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144"/>
        <w:gridCol w:w="2152"/>
      </w:tblGrid>
      <w:tr w:rsidR="002C4FF6" w:rsidRPr="002C4FF6" w:rsidTr="002C4FF6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2C4FF6" w:rsidRPr="002C4FF6" w:rsidTr="002C4FF6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C4FF6" w:rsidRPr="002C4FF6" w:rsidTr="002C4FF6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</w:t>
            </w: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№_____</w:t>
            </w:r>
          </w:p>
        </w:tc>
      </w:tr>
      <w:tr w:rsidR="002C4FF6" w:rsidRPr="002C4FF6" w:rsidTr="002C4FF6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C4FF6" w:rsidRPr="002C4FF6" w:rsidTr="002C4FF6">
        <w:trPr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2C4FF6" w:rsidRPr="002C4FF6" w:rsidTr="002C4FF6">
        <w:trPr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C4FF6" w:rsidRPr="002C4FF6" w:rsidTr="002C4FF6">
        <w:trPr>
          <w:trHeight w:val="118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2C4FF6" w:rsidRPr="002C4FF6" w:rsidTr="002C4FF6">
        <w:trPr>
          <w:trHeight w:val="300"/>
        </w:trPr>
        <w:tc>
          <w:tcPr>
            <w:tcW w:w="9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C4FF6" w:rsidRPr="002C4FF6" w:rsidTr="002C4FF6">
        <w:trPr>
          <w:trHeight w:val="300"/>
        </w:trPr>
        <w:tc>
          <w:tcPr>
            <w:tcW w:w="9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C4FF6" w:rsidRPr="002C4FF6" w:rsidTr="002C4FF6">
        <w:trPr>
          <w:trHeight w:val="300"/>
        </w:trPr>
        <w:tc>
          <w:tcPr>
            <w:tcW w:w="968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</w:tc>
      </w:tr>
    </w:tbl>
    <w:p w:rsidR="002C4FF6" w:rsidRDefault="002C4FF6"/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86"/>
        <w:gridCol w:w="760"/>
        <w:gridCol w:w="1340"/>
        <w:gridCol w:w="1340"/>
        <w:gridCol w:w="1372"/>
      </w:tblGrid>
      <w:tr w:rsidR="002C4FF6" w:rsidRPr="002C4FF6" w:rsidTr="002C4FF6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2C4FF6" w:rsidRPr="002C4FF6" w:rsidTr="002C4FF6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C4FF6" w:rsidRPr="002C4FF6" w:rsidTr="002C4FF6">
        <w:trPr>
          <w:trHeight w:val="67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10 843 102 476,68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2 814 558 873,55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2 814 558 873,55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2 734 026 596,40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2 730 053 249,70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143 819 882,05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образовательной автономной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946 533 013,60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760 805 646,09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741 747 334,75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456 152 774,04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327 719 932,04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254 767 576,08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233 651 814,31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227 865 985,66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организации мероприятий при осуществлении деятельности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инициативного проекта "Благоустройство площади Узловая и установка памятной стелы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04.1.03.46590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189 137 996,33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152 980 271,04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36 986 770,97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10 388 567,48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3 211 299,60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264 363 164,61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164 592 486,03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163 236 272,05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151 263 362,44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122 976 680,37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119 273 150,60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71 702 378,35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06.1.04.S2500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51 599 802,17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173 875 745,00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158 847 365,00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524 877 430,47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80 170 310,00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146 090 437,83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"Содержание и распоряжение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48 605 244,20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20 439 806,92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12 612 340,78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1 963 644 422,08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872 936 407,40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685 735 028,25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662 595 765,54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274 694 622,89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11.1.05.42590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116 299 331,00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210 340 641,86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68 916 855,07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38 403 609,10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764 080 784,30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618 642 720,99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503 775 744,78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Создание, разработка, покупка программных и аппаратных средств (в том числе CRM систем), доработка и сопровождение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территории общего пользования вокруг Дворца культуры химиков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614 888 160,93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282 779 883,83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448 103 179,46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65 248 580,84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211 983 741,15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3 057 498,65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139 055 107,23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88 455 882,97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17.1.04.92190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723 725 969,46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763 746 492,19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1 190 322 415,09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467 534 742,41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372 492 316,11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20 029 670,92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195 360 582,49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236 452 922,13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684 857 365,87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2C4FF6" w:rsidRPr="002C4FF6" w:rsidTr="002C4FF6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F6" w:rsidRPr="002C4FF6" w:rsidRDefault="002C4FF6" w:rsidP="002C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FF6" w:rsidRPr="002C4FF6" w:rsidRDefault="002C4FF6" w:rsidP="002C4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4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0F5047" w:rsidP="000F5047">
      <w:pPr>
        <w:tabs>
          <w:tab w:val="left" w:pos="2265"/>
        </w:tabs>
      </w:pPr>
      <w:r>
        <w:tab/>
      </w:r>
    </w:p>
    <w:p w:rsidR="000F5047" w:rsidRPr="000F5047" w:rsidRDefault="000F5047" w:rsidP="000F5047">
      <w:pPr>
        <w:tabs>
          <w:tab w:val="left" w:pos="2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04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0F504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0F5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047" w:rsidRPr="000F5047" w:rsidRDefault="000F5047" w:rsidP="000F5047">
      <w:pPr>
        <w:tabs>
          <w:tab w:val="left" w:pos="22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047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0F5047" w:rsidRPr="000F5047" w:rsidSect="000F504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47" w:rsidRDefault="000F5047" w:rsidP="000F5047">
      <w:pPr>
        <w:spacing w:after="0" w:line="240" w:lineRule="auto"/>
      </w:pPr>
      <w:r>
        <w:separator/>
      </w:r>
    </w:p>
  </w:endnote>
  <w:endnote w:type="continuationSeparator" w:id="0">
    <w:p w:rsidR="000F5047" w:rsidRDefault="000F5047" w:rsidP="000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47" w:rsidRDefault="000F5047" w:rsidP="000F5047">
      <w:pPr>
        <w:spacing w:after="0" w:line="240" w:lineRule="auto"/>
      </w:pPr>
      <w:r>
        <w:separator/>
      </w:r>
    </w:p>
  </w:footnote>
  <w:footnote w:type="continuationSeparator" w:id="0">
    <w:p w:rsidR="000F5047" w:rsidRDefault="000F5047" w:rsidP="000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3263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F5047" w:rsidRPr="000F5047" w:rsidRDefault="000F5047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F50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F504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F50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F504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5047" w:rsidRDefault="000F50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F6"/>
    <w:rsid w:val="000F5047"/>
    <w:rsid w:val="002C4FF6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4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4FF6"/>
    <w:rPr>
      <w:color w:val="800080"/>
      <w:u w:val="single"/>
    </w:rPr>
  </w:style>
  <w:style w:type="paragraph" w:customStyle="1" w:styleId="xl63">
    <w:name w:val="xl63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2C4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C4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C4FF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C4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C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C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C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F5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047"/>
  </w:style>
  <w:style w:type="paragraph" w:styleId="a7">
    <w:name w:val="footer"/>
    <w:basedOn w:val="a"/>
    <w:link w:val="a8"/>
    <w:uiPriority w:val="99"/>
    <w:unhideWhenUsed/>
    <w:rsid w:val="000F5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4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4FF6"/>
    <w:rPr>
      <w:color w:val="800080"/>
      <w:u w:val="single"/>
    </w:rPr>
  </w:style>
  <w:style w:type="paragraph" w:customStyle="1" w:styleId="xl63">
    <w:name w:val="xl63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2C4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C4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C4FF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C4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C4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C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C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C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2C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F5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047"/>
  </w:style>
  <w:style w:type="paragraph" w:styleId="a7">
    <w:name w:val="footer"/>
    <w:basedOn w:val="a"/>
    <w:link w:val="a8"/>
    <w:uiPriority w:val="99"/>
    <w:unhideWhenUsed/>
    <w:rsid w:val="000F5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19863</Words>
  <Characters>113224</Characters>
  <Application>Microsoft Office Word</Application>
  <DocSecurity>0</DocSecurity>
  <Lines>943</Lines>
  <Paragraphs>265</Paragraphs>
  <ScaleCrop>false</ScaleCrop>
  <Company>Администрация г.Дзержинска</Company>
  <LinksUpToDate>false</LinksUpToDate>
  <CharactersWithSpaces>132822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2024-08-07T07:14:00Z</cp:lastPrinted>
  <dcterms:created xsi:type="dcterms:W3CDTF">2024-08-07T07:08:00Z</dcterms:created>
  <dcterms:modified xsi:type="dcterms:W3CDTF">2024-08-07T07:15:00Z</dcterms:modified>
</cp:coreProperties>
</file>